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92949" w:rsidRPr="00027E03" w14:paraId="1CC1E9D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A11ABE" w14:textId="77777777" w:rsidR="00092949" w:rsidRPr="00C57431" w:rsidRDefault="0009294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F8BAEE9" w14:textId="77777777" w:rsidR="00092949" w:rsidRPr="00C57431" w:rsidRDefault="0009294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92949" w:rsidRPr="00027E03" w14:paraId="647DE49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5156E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B7EC6C" wp14:editId="71F5E57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C8FB7C4" w14:textId="77777777" w:rsidR="00092949" w:rsidRPr="00102A72" w:rsidRDefault="0009294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B7EC6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C8FB7C4" w14:textId="77777777" w:rsidR="00092949" w:rsidRPr="00102A72" w:rsidRDefault="0009294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7003C9" wp14:editId="414DE08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EF7CE4C" w14:textId="77777777" w:rsidR="00092949" w:rsidRPr="00027E03" w:rsidRDefault="0009294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3B1ED03" w14:textId="77777777" w:rsidR="00092949" w:rsidRPr="00102A72" w:rsidRDefault="0009294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003C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EF7CE4C" w14:textId="77777777" w:rsidR="00092949" w:rsidRPr="00027E03" w:rsidRDefault="0009294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3B1ED03" w14:textId="77777777" w:rsidR="00092949" w:rsidRPr="00102A72" w:rsidRDefault="0009294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83F081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9AE7302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47EEE05" w14:textId="77777777" w:rsidR="00092949" w:rsidRPr="00C57431" w:rsidRDefault="0009294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Cs w:val="24"/>
              </w:rPr>
              <w:t>3</w:t>
            </w:r>
          </w:p>
        </w:tc>
      </w:tr>
      <w:tr w:rsidR="00092949" w:rsidRPr="00027E03" w14:paraId="148E08A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B69C11" w14:textId="77777777" w:rsidR="00092949" w:rsidRPr="00C57431" w:rsidRDefault="0009294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92949" w:rsidRPr="00027E03" w14:paraId="0947F1A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EA54B" w14:textId="77777777" w:rsidR="00092949" w:rsidRPr="00C57431" w:rsidRDefault="0009294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4E2D08">
              <w:rPr>
                <w:rFonts w:ascii="Arial" w:hAnsi="Arial" w:cs="Arial"/>
                <w:noProof/>
                <w:szCs w:val="24"/>
              </w:rPr>
              <w:t>4162.010.26.1.5388-2025</w:t>
            </w:r>
          </w:p>
        </w:tc>
      </w:tr>
      <w:tr w:rsidR="00092949" w:rsidRPr="00027E03" w14:paraId="778776D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F8C56" w14:textId="77777777" w:rsidR="00092949" w:rsidRPr="00C57431" w:rsidRDefault="0009294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4E2D08">
              <w:rPr>
                <w:rFonts w:ascii="Arial" w:hAnsi="Arial" w:cs="Arial"/>
                <w:noProof/>
                <w:szCs w:val="24"/>
              </w:rPr>
              <w:t>OSCAR MARINO GIRALDO SALAZAR</w:t>
            </w:r>
          </w:p>
        </w:tc>
      </w:tr>
      <w:tr w:rsidR="00092949" w:rsidRPr="00027E03" w14:paraId="0F48376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E6E768" w14:textId="77777777" w:rsidR="00092949" w:rsidRPr="00C57431" w:rsidRDefault="0009294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1.114.122.104</w:t>
            </w:r>
          </w:p>
        </w:tc>
      </w:tr>
      <w:tr w:rsidR="00092949" w:rsidRPr="00027E03" w14:paraId="02E5AE1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25437" w14:textId="77777777" w:rsidR="00092949" w:rsidRPr="00C57431" w:rsidRDefault="0009294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92949" w:rsidRPr="00027E03" w14:paraId="16F0DC1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4F968" w14:textId="77777777" w:rsidR="00092949" w:rsidRPr="00C57431" w:rsidRDefault="0009294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92949" w:rsidRPr="00027E03" w14:paraId="4779C17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37DF2E" w14:textId="77777777" w:rsidR="00092949" w:rsidRPr="00C57431" w:rsidRDefault="0009294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4E2D08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092949" w:rsidRPr="00027E03" w14:paraId="133F33B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003007" w14:textId="77777777" w:rsidR="00092949" w:rsidRPr="00C57431" w:rsidRDefault="0009294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92949" w:rsidRPr="00027E03" w14:paraId="032B7E9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96AF1" w14:textId="77777777" w:rsidR="00092949" w:rsidRDefault="0009294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7AAEDB26" w14:textId="7F072B3D" w:rsidR="00092949" w:rsidRPr="00C57431" w:rsidRDefault="0009294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02/dic/2025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1A3672" w14:textId="77777777" w:rsidR="00092949" w:rsidRPr="00C57431" w:rsidRDefault="0009294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05A76DC9" w14:textId="0FF34326" w:rsidR="00092949" w:rsidRPr="00C57431" w:rsidRDefault="0009294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31/dic/2025</w:t>
            </w:r>
          </w:p>
        </w:tc>
      </w:tr>
      <w:tr w:rsidR="00092949" w:rsidRPr="00027E03" w14:paraId="682D30B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4B7D5" w14:textId="77777777" w:rsidR="00092949" w:rsidRPr="00C57431" w:rsidRDefault="0009294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92949" w:rsidRPr="00027E03" w14:paraId="641029C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287CA" w14:textId="77777777" w:rsidR="00092949" w:rsidRPr="00C57431" w:rsidRDefault="0009294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92949" w:rsidRPr="00027E03" w14:paraId="5D924D4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1F5F27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92949" w:rsidRPr="00027E03" w14:paraId="665EAA0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ABB57F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92949" w:rsidRPr="00027E03" w14:paraId="0CD5F6E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AD5656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92949" w:rsidRPr="00027E03" w14:paraId="24FCA12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D2D8C" w14:textId="77777777" w:rsidR="00092949" w:rsidRPr="00C57431" w:rsidRDefault="0009294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279077D" w14:textId="77777777" w:rsidR="00092949" w:rsidRPr="00C57431" w:rsidRDefault="0009294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7820FFA7" w14:textId="77777777" w:rsidR="00092949" w:rsidRPr="00C57431" w:rsidRDefault="0009294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2949" w:rsidRPr="00027E03" w14:paraId="2A7C69D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C047B1" w14:textId="470C9C3F" w:rsidR="00092949" w:rsidRPr="00C57431" w:rsidRDefault="0009294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ascii="Arial" w:hAnsi="Arial" w:cs="Arial"/>
                <w:sz w:val="24"/>
                <w:szCs w:val="24"/>
              </w:rPr>
              <w:t>ONCE MILLONES TRESCIENTOS OCHENTA Y CINCO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D8B0CF2" w14:textId="77777777" w:rsidR="00092949" w:rsidRPr="00C57431" w:rsidRDefault="0009294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2949" w:rsidRPr="00027E03" w14:paraId="6122F19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64E35" w14:textId="77777777" w:rsidR="00092949" w:rsidRPr="00C57431" w:rsidRDefault="0009294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92949" w:rsidRPr="00027E03" w14:paraId="185E190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9AF963" w14:textId="77777777" w:rsidR="00092949" w:rsidRPr="00C57431" w:rsidRDefault="0009294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092949" w:rsidRPr="00027E03" w14:paraId="536E97C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F378CF" w14:textId="77777777" w:rsidR="00092949" w:rsidRPr="00C57431" w:rsidRDefault="0009294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92949" w:rsidRPr="00027E03" w14:paraId="107B49D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92949" w:rsidRPr="00C57431" w14:paraId="4367B76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C1B3CA" w14:textId="77777777" w:rsidR="00092949" w:rsidRPr="00C57431" w:rsidRDefault="0009294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261B27F2" w14:textId="77777777" w:rsidR="00092949" w:rsidRPr="00C57431" w:rsidRDefault="0009294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D84767" w14:textId="77777777" w:rsidR="00092949" w:rsidRPr="00C57431" w:rsidRDefault="0009294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38281D" w14:textId="77777777" w:rsidR="00092949" w:rsidRPr="00C57431" w:rsidRDefault="0009294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92949" w:rsidRPr="00C57431" w14:paraId="1CCDF58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F2CBB7" w14:textId="77777777" w:rsidR="00092949" w:rsidRPr="00C57431" w:rsidRDefault="0009294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7E36A0" w14:textId="77777777" w:rsidR="00092949" w:rsidRPr="00C57431" w:rsidRDefault="000929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025770" w14:textId="77777777" w:rsidR="00092949" w:rsidRPr="00C57431" w:rsidRDefault="000929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6E1502F" w14:textId="77777777" w:rsidR="00092949" w:rsidRPr="00C57431" w:rsidRDefault="000929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92949" w:rsidRPr="00C57431" w14:paraId="394A22B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5085A6" w14:textId="77777777" w:rsidR="00092949" w:rsidRPr="00C57431" w:rsidRDefault="0009294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23E9BA" w14:textId="77777777" w:rsidR="00092949" w:rsidRPr="00C57431" w:rsidRDefault="000929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CA55CB" w14:textId="77777777" w:rsidR="00092949" w:rsidRPr="00C57431" w:rsidRDefault="000929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C21A0E3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1261455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CE6E210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2949" w:rsidRPr="00027E03" w14:paraId="344FCC1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CA8A0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1A6DF511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75F5915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92949" w:rsidRPr="00C57431" w14:paraId="1D07110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E92E2D" w14:textId="77777777" w:rsidR="00092949" w:rsidRPr="00C57431" w:rsidRDefault="0009294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9D7359" w14:textId="77777777" w:rsidR="00092949" w:rsidRPr="00C57431" w:rsidRDefault="000929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5F190A" w14:textId="77777777" w:rsidR="00092949" w:rsidRPr="00C57431" w:rsidRDefault="000929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506A33" w14:textId="77777777" w:rsidR="00092949" w:rsidRPr="00C57431" w:rsidRDefault="000929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92949" w:rsidRPr="00C57431" w14:paraId="4E4F30A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240B30" w14:textId="77777777" w:rsidR="00092949" w:rsidRPr="00C57431" w:rsidRDefault="0009294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CDF048" w14:textId="77777777" w:rsidR="00092949" w:rsidRPr="00C57431" w:rsidRDefault="00092949" w:rsidP="00266FA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87A457" w14:textId="77777777" w:rsidR="00092949" w:rsidRPr="00C57431" w:rsidRDefault="00092949" w:rsidP="00266FA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7.590.000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B8818F" w14:textId="77777777" w:rsidR="00092949" w:rsidRPr="00C57431" w:rsidRDefault="00092949" w:rsidP="00266FA6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4F0956B2" w14:textId="77777777" w:rsidR="00092949" w:rsidRPr="00C57431" w:rsidRDefault="0009294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2949" w:rsidRPr="00027E03" w14:paraId="7CAF7EB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4AD78" w14:textId="77777777" w:rsidR="00092949" w:rsidRPr="00C57431" w:rsidRDefault="0009294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F8FDA1D" w14:textId="77777777" w:rsidR="00092949" w:rsidRPr="00C57431" w:rsidRDefault="0009294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92949" w:rsidRPr="00027E03" w14:paraId="7E5CC2A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9E5B19" w14:textId="77777777" w:rsidR="00092949" w:rsidRPr="00C57431" w:rsidRDefault="0009294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9B5B6" w14:textId="77777777" w:rsidR="00092949" w:rsidRPr="00C57431" w:rsidRDefault="0009294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92949" w:rsidRPr="00027E03" w14:paraId="63D7B7F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A59CEC" w14:textId="77777777" w:rsidR="00092949" w:rsidRPr="00C57431" w:rsidRDefault="0009294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781F28F" w14:textId="77777777" w:rsidR="00092949" w:rsidRPr="00C57431" w:rsidRDefault="0009294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433636" w14:textId="77777777" w:rsidR="00092949" w:rsidRPr="00C57431" w:rsidRDefault="0009294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837C6D" w14:textId="6DDB60DA" w:rsidR="00092949" w:rsidRPr="00C57431" w:rsidRDefault="0009294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092949">
              <w:rPr>
                <w:rFonts w:ascii="Arial" w:hAnsi="Arial" w:cs="Arial"/>
                <w:sz w:val="24"/>
                <w:szCs w:val="24"/>
              </w:rPr>
              <w:t>9496123961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F492E06" w14:textId="1EC6EEFD" w:rsidR="00092949" w:rsidRPr="00C57431" w:rsidRDefault="0009294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092949">
              <w:rPr>
                <w:rFonts w:ascii="Arial" w:hAnsi="Arial" w:cs="Arial"/>
                <w:sz w:val="24"/>
                <w:szCs w:val="24"/>
              </w:rPr>
              <w:t>1987864580</w:t>
            </w:r>
          </w:p>
          <w:p w14:paraId="65778082" w14:textId="6D860712" w:rsidR="00092949" w:rsidRPr="00C57431" w:rsidRDefault="0009294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3489DD75" w14:textId="79F9410A" w:rsidR="00092949" w:rsidRPr="00C57431" w:rsidRDefault="00092949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ascii="Arial" w:hAnsi="Arial" w:cs="Arial"/>
                <w:sz w:val="24"/>
                <w:szCs w:val="24"/>
              </w:rPr>
              <w:t>09/dic/2025</w:t>
            </w:r>
          </w:p>
          <w:p w14:paraId="2801B05D" w14:textId="65C695A5" w:rsidR="00092949" w:rsidRPr="00C57431" w:rsidRDefault="0009294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diciembre/2025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92949" w:rsidRPr="00027E03" w14:paraId="229351E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B9C3A4" w14:textId="245E9355" w:rsidR="00092949" w:rsidRPr="00C57431" w:rsidRDefault="00092949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</w:p>
        </w:tc>
      </w:tr>
      <w:tr w:rsidR="00092949" w:rsidRPr="00027E03" w14:paraId="614FB83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9F745" w14:textId="77777777" w:rsidR="00092949" w:rsidRPr="00C57431" w:rsidRDefault="0009294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92949" w:rsidRPr="00027E03" w14:paraId="7E4F7959" w14:textId="77777777" w:rsidTr="00E33CD5">
        <w:trPr>
          <w:trHeight w:val="52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A8E30" w14:textId="77777777" w:rsidR="00092949" w:rsidRPr="00C57431" w:rsidRDefault="0009294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0F0DA57A" w14:textId="77777777" w:rsidR="00092949" w:rsidRPr="00C57431" w:rsidRDefault="0009294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E2D08">
              <w:rPr>
                <w:noProof/>
                <w:sz w:val="24"/>
                <w:szCs w:val="24"/>
              </w:rPr>
              <w:t>4162.010.26.1.5388-2025</w:t>
            </w:r>
          </w:p>
          <w:p w14:paraId="1991EB3A" w14:textId="77777777" w:rsidR="00092949" w:rsidRPr="00C57431" w:rsidRDefault="0009294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0DF9C280" w14:textId="77777777" w:rsidR="00092949" w:rsidRDefault="00092949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E2D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 </w:t>
            </w:r>
          </w:p>
          <w:p w14:paraId="1AA36F37" w14:textId="77777777" w:rsidR="0071456A" w:rsidRDefault="0071456A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5150806" w14:textId="35213E8A" w:rsidR="0071456A" w:rsidRPr="0071456A" w:rsidRDefault="0071456A" w:rsidP="0071456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145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Pr="007145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ejecutó</w:t>
            </w:r>
            <w:r w:rsidRPr="007145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las actividades encomendadas por la Subsecretaría de Fomento mediante la recopilación, interpretación y sistematización de la información generada por el área, así como la revisión, ajuste y organización de la documentación y los registros administrativos. De igual forma, apoyó las labores operativas tanto en oficina como en territorio y produjo reportes y consolidaciones que permitieron asegurar el control interno, la trazabilidad de los procesos y la disponibilidad de insumos esenciales para la planificación, el seguimiento y la evaluación de la gestión misional de la Secretaría del Deporte y la Recreación.</w:t>
            </w:r>
          </w:p>
          <w:p w14:paraId="4106945C" w14:textId="77777777" w:rsidR="0071456A" w:rsidRPr="004E2D08" w:rsidRDefault="0071456A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1A76558" w14:textId="77777777" w:rsidR="00092949" w:rsidRDefault="00092949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E2D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2.Definir lineamientos estratégicos que promuevan el Desarrollo Institucional,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14:paraId="4E58B0C0" w14:textId="77777777" w:rsidR="0071456A" w:rsidRDefault="0071456A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99FB973" w14:textId="77777777" w:rsidR="00DF61CA" w:rsidRPr="00DF61CA" w:rsidRDefault="00DF61CA" w:rsidP="00DF61CA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F61C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durante este período no fue requerido para desarrollar actividades vinculadas al cumplimiento de la obligación.</w:t>
            </w:r>
          </w:p>
          <w:p w14:paraId="7E9E4474" w14:textId="77777777" w:rsidR="0071456A" w:rsidRPr="004E2D08" w:rsidRDefault="0071456A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DE7A753" w14:textId="77777777" w:rsidR="00092949" w:rsidRDefault="00092949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E2D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77888FE1" w14:textId="77777777" w:rsidR="0071456A" w:rsidRPr="004E2D08" w:rsidRDefault="0071456A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C8FC421" w14:textId="24271828" w:rsidR="00DF61CA" w:rsidRPr="00DF61CA" w:rsidRDefault="00DF61CA" w:rsidP="00DF61C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F61C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gestionó</w:t>
            </w:r>
            <w:r w:rsidRPr="00DF61C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operación de las actividades en los distintos escenarios deportivos, conforme a los lineamientos y objetivos del proyecto. Para ello realizó visitas de verificación, revisó el cumplimiento de las metas y recopiló los soportes físicos y digitales de los beneficiarios. Estas acciones contribuyeron a garantizar una ejecución eficiente y el adecuado seguimiento de los procesos del programa.</w:t>
            </w:r>
          </w:p>
          <w:p w14:paraId="4B3E800A" w14:textId="77777777" w:rsidR="00DF61CA" w:rsidRDefault="00DF61CA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B0B0A7F" w14:textId="0263D712" w:rsidR="00092949" w:rsidRDefault="00092949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E2D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624856E2" w14:textId="77777777" w:rsidR="00DF61CA" w:rsidRDefault="00DF61CA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0364F76" w14:textId="77777777" w:rsidR="00DF61CA" w:rsidRPr="00DF61CA" w:rsidRDefault="00DF61CA" w:rsidP="00DF61CA">
            <w:pPr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F61C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durante este período no fue requerido para desarrollar actividades vinculadas al cumplimiento de la obligación.</w:t>
            </w:r>
          </w:p>
          <w:p w14:paraId="29856EBB" w14:textId="77777777" w:rsidR="00DF61CA" w:rsidRDefault="00DF61CA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19E80D5" w14:textId="77777777" w:rsidR="00092949" w:rsidRDefault="00092949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E2D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Planear y diligenciar el formato de parrilla de los monitores deportivo de la Secretaria del Deporte y la Recreación.</w:t>
            </w:r>
          </w:p>
          <w:p w14:paraId="0ED2CD7D" w14:textId="77777777" w:rsidR="00E33CD5" w:rsidRDefault="00E33CD5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4EB9CD7" w14:textId="54D3CE5D" w:rsidR="00DF61CA" w:rsidRPr="00E33CD5" w:rsidRDefault="00E33CD5" w:rsidP="003423F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33CD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 w:rsidRPr="00E33CD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plane</w:t>
            </w:r>
            <w:r w:rsidRPr="00E33CD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E33CD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y diligenció </w:t>
            </w:r>
            <w:r w:rsidRPr="00E33CD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la parrilla </w:t>
            </w:r>
            <w:r w:rsidRPr="00E33CD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 actividades del programa</w:t>
            </w:r>
            <w:r w:rsidRPr="00E33CD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estableciendo la distribución semanal de las sesiones, jornadas y actividades deportivas y recreativas. Esta labor facilitó la organización operativa, fortaleció la coherencia con los objetivos del proyecto, permitió una mejor asignación de recursos y personal y contribuyó al cumplimiento oportuno de los cronogramas definidos por la Secretaría del Deporte y la Recreación.</w:t>
            </w:r>
          </w:p>
          <w:p w14:paraId="742AEC7B" w14:textId="77777777" w:rsidR="0071456A" w:rsidRPr="004E2D08" w:rsidRDefault="0071456A" w:rsidP="00F64E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8C124ED" w14:textId="77777777" w:rsidR="00092949" w:rsidRDefault="0009294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E2D0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 Las demás desarrolladas en el objeto contractual.</w:t>
            </w:r>
          </w:p>
          <w:p w14:paraId="20FC2E65" w14:textId="77777777" w:rsidR="00E33CD5" w:rsidRDefault="00E33CD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08A6A04" w14:textId="62DDB35B" w:rsidR="00E33CD5" w:rsidRPr="00E33CD5" w:rsidRDefault="00E33CD5" w:rsidP="00E33CD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33CD5"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participó en </w:t>
            </w:r>
            <w:r w:rsidRPr="00E33CD5">
              <w:rPr>
                <w:rFonts w:ascii="Arial" w:hAnsi="Arial" w:cs="Arial"/>
                <w:sz w:val="24"/>
                <w:szCs w:val="24"/>
                <w:lang w:eastAsia="es-CO"/>
              </w:rPr>
              <w:t>socialización</w:t>
            </w:r>
            <w:r w:rsidRPr="00E33CD5">
              <w:rPr>
                <w:rFonts w:ascii="Arial" w:hAnsi="Arial" w:cs="Arial"/>
                <w:sz w:val="24"/>
                <w:szCs w:val="24"/>
                <w:lang w:eastAsia="es-CO"/>
              </w:rPr>
              <w:t xml:space="preserve"> virtual con la monitora del programa, en la cual se realizó la presentación introductoria sobre la estructura general del proyecto y se socializaron los lineamientos básicos para el manejo de los formatos institucionales. Durante este espacio se explicó el funcionamiento de los registros, su correcta diligenciación y la importancia de estos insumos para el control, seguimiento y trazabilidad de las actividades desarrolladas en territorio.</w:t>
            </w:r>
          </w:p>
          <w:p w14:paraId="116C1A85" w14:textId="77777777" w:rsidR="00092949" w:rsidRPr="00C57431" w:rsidRDefault="0009294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B420AA6" w14:textId="77777777" w:rsidR="00092949" w:rsidRPr="00C57431" w:rsidRDefault="0009294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2F9F7432" w14:textId="77777777" w:rsidR="00092949" w:rsidRPr="00C57431" w:rsidRDefault="0009294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3397F9A" w14:textId="77777777" w:rsidR="00092949" w:rsidRPr="00C57431" w:rsidRDefault="0009294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1FE0FDD4" w14:textId="5A6CE86C" w:rsidR="00092949" w:rsidRDefault="00E33C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DE427E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https://drive.google.com/drive/folders/1jz9Wy5aHvFmQACNKPODZpqTAea6hOnvE</w:t>
              </w:r>
            </w:hyperlink>
          </w:p>
          <w:p w14:paraId="1576816A" w14:textId="77777777" w:rsidR="00092949" w:rsidRPr="00C57431" w:rsidRDefault="0009294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92949" w:rsidRPr="00027E03" w14:paraId="7D7F098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CEED3" w14:textId="632307D1" w:rsidR="00092949" w:rsidRDefault="00092949" w:rsidP="00E33CD5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4E2D08">
              <w:rPr>
                <w:noProof/>
                <w:color w:val="000000"/>
                <w:sz w:val="24"/>
                <w:szCs w:val="24"/>
              </w:rPr>
              <w:t>4162.010.26.1.5388-2025</w:t>
            </w:r>
          </w:p>
          <w:p w14:paraId="49EF543A" w14:textId="77777777" w:rsidR="00E33CD5" w:rsidRPr="00C57431" w:rsidRDefault="00E33CD5" w:rsidP="00E33CD5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092949" w:rsidRPr="00027E03" w14:paraId="55A27ED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A3898" w14:textId="77777777" w:rsidR="00092949" w:rsidRDefault="00092949" w:rsidP="00E33CD5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0D9CDBA2" w14:textId="77777777" w:rsidR="00E33CD5" w:rsidRPr="00C57431" w:rsidRDefault="00E33CD5" w:rsidP="00E33CD5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092949" w:rsidRPr="00027E03" w14:paraId="5CFF7B2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855DC5" w14:textId="77777777" w:rsidR="00092949" w:rsidRDefault="00092949" w:rsidP="00E33CD5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55E8BF4B" w14:textId="77777777" w:rsidR="00E33CD5" w:rsidRPr="00C57431" w:rsidRDefault="00E33CD5" w:rsidP="00E33CD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2949" w:rsidRPr="00027E03" w14:paraId="14DA30D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23ADDA" w14:textId="77777777" w:rsidR="00092949" w:rsidRPr="00C57431" w:rsidRDefault="0009294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D1709F" w14:textId="47B4F801" w:rsidR="00E33CD5" w:rsidRPr="00C57431" w:rsidRDefault="00092949" w:rsidP="00E33CD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92949" w:rsidRPr="00027E03" w14:paraId="7D6D702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3CC11" w14:textId="23F707F1" w:rsidR="00092949" w:rsidRPr="00C57431" w:rsidRDefault="0009294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0488568F" w14:textId="77777777" w:rsidR="00092949" w:rsidRPr="00C57431" w:rsidRDefault="0009294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2949" w:rsidRPr="00027E03" w14:paraId="72D1302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3AD6D" w14:textId="77777777" w:rsidR="00092949" w:rsidRPr="00C57431" w:rsidRDefault="0009294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92949" w:rsidRPr="00027E03" w14:paraId="6937704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30FDD1" w14:textId="77777777" w:rsidR="00092949" w:rsidRPr="00C57431" w:rsidRDefault="000929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8616DE" w14:textId="77777777" w:rsidR="00092949" w:rsidRPr="00C57431" w:rsidRDefault="0009294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B27F140" w14:textId="77777777" w:rsidR="00092949" w:rsidRPr="00C57431" w:rsidRDefault="0009294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765F23B3" w14:textId="77777777" w:rsidR="00092949" w:rsidRPr="00C57431" w:rsidRDefault="000929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AE9892E" w14:textId="77777777" w:rsidR="00092949" w:rsidRPr="00C57431" w:rsidRDefault="000929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C408CFE" w14:textId="77777777" w:rsidR="00092949" w:rsidRPr="00C57431" w:rsidRDefault="000929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436DB999" w14:textId="77777777" w:rsidR="00092949" w:rsidRPr="00C57431" w:rsidRDefault="000929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3AA8E54" wp14:editId="21230D2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D55BFD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8BD36F6" wp14:editId="6DF25D5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7BAFD0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3760DCD" w14:textId="77777777" w:rsidR="00092949" w:rsidRPr="00C57431" w:rsidRDefault="000929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2FC6EE7" w14:textId="77777777" w:rsidR="00092949" w:rsidRPr="00C57431" w:rsidRDefault="0009294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092949" w:rsidRPr="00027E03" w14:paraId="317A047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DC38C1" w14:textId="26E559DB" w:rsidR="00092949" w:rsidRPr="00C57431" w:rsidRDefault="0009294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C57431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C57431">
              <w:rPr>
                <w:rFonts w:ascii="Arial" w:hAnsi="Arial" w:cs="Arial"/>
                <w:szCs w:val="24"/>
              </w:rPr>
              <w:t xml:space="preserve"> Santiago De Cali,</w:t>
            </w:r>
            <w:r w:rsidR="00E33CD5">
              <w:rPr>
                <w:rFonts w:ascii="Arial" w:hAnsi="Arial" w:cs="Arial"/>
                <w:szCs w:val="24"/>
              </w:rPr>
              <w:t xml:space="preserve"> 19</w:t>
            </w:r>
            <w:r w:rsidRPr="00C57431">
              <w:rPr>
                <w:rFonts w:ascii="Arial" w:hAnsi="Arial" w:cs="Arial"/>
                <w:szCs w:val="24"/>
              </w:rPr>
              <w:t>/</w:t>
            </w:r>
            <w:r w:rsidR="00E33CD5">
              <w:rPr>
                <w:rFonts w:ascii="Arial" w:hAnsi="Arial" w:cs="Arial"/>
                <w:szCs w:val="24"/>
              </w:rPr>
              <w:t>dic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10A9749" w14:textId="77777777" w:rsidR="00092949" w:rsidRDefault="00092949" w:rsidP="003F3A44">
      <w:pPr>
        <w:rPr>
          <w:rFonts w:ascii="Arial" w:hAnsi="Arial" w:cs="Arial"/>
          <w:sz w:val="22"/>
          <w:szCs w:val="22"/>
        </w:rPr>
        <w:sectPr w:rsidR="00092949" w:rsidSect="0009294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E5A929F" w14:textId="77777777" w:rsidR="00092949" w:rsidRPr="00027E03" w:rsidRDefault="00092949" w:rsidP="003F3A44">
      <w:pPr>
        <w:rPr>
          <w:rFonts w:ascii="Arial" w:hAnsi="Arial" w:cs="Arial"/>
          <w:sz w:val="22"/>
          <w:szCs w:val="22"/>
        </w:rPr>
      </w:pPr>
    </w:p>
    <w:sectPr w:rsidR="00092949" w:rsidRPr="00027E03" w:rsidSect="0009294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F7DA6" w14:textId="77777777" w:rsidR="008365A7" w:rsidRDefault="008365A7">
      <w:r>
        <w:separator/>
      </w:r>
    </w:p>
  </w:endnote>
  <w:endnote w:type="continuationSeparator" w:id="0">
    <w:p w14:paraId="6B112AEE" w14:textId="77777777" w:rsidR="008365A7" w:rsidRDefault="00836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A6CED" w14:textId="77777777" w:rsidR="00092949" w:rsidRDefault="00092949">
    <w:pPr>
      <w:pStyle w:val="Piedepgina"/>
      <w:jc w:val="both"/>
      <w:rPr>
        <w:rFonts w:ascii="Arial" w:hAnsi="Arial" w:cs="Arial"/>
        <w:sz w:val="16"/>
        <w:szCs w:val="16"/>
      </w:rPr>
    </w:pPr>
  </w:p>
  <w:p w14:paraId="59717FB6" w14:textId="77777777" w:rsidR="00092949" w:rsidRDefault="0009294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23D4B1F" w14:textId="77777777" w:rsidR="00092949" w:rsidRDefault="0009294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6EFF" w14:textId="77777777" w:rsidR="00092949" w:rsidRDefault="00092949">
    <w:pPr>
      <w:pStyle w:val="Piedepgina"/>
      <w:jc w:val="both"/>
      <w:rPr>
        <w:rFonts w:ascii="Arial" w:hAnsi="Arial" w:cs="Arial"/>
        <w:sz w:val="16"/>
        <w:szCs w:val="16"/>
      </w:rPr>
    </w:pPr>
  </w:p>
  <w:p w14:paraId="3D6236F4" w14:textId="77777777" w:rsidR="00092949" w:rsidRDefault="0009294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BE31477" w14:textId="77777777" w:rsidR="00092949" w:rsidRDefault="0009294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9881C" w14:textId="77777777" w:rsidR="008365A7" w:rsidRDefault="008365A7">
      <w:r>
        <w:rPr>
          <w:color w:val="000000"/>
        </w:rPr>
        <w:separator/>
      </w:r>
    </w:p>
  </w:footnote>
  <w:footnote w:type="continuationSeparator" w:id="0">
    <w:p w14:paraId="314137F8" w14:textId="77777777" w:rsidR="008365A7" w:rsidRDefault="00836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2949" w14:paraId="6F4EE1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075AC5" w14:textId="77777777" w:rsidR="00092949" w:rsidRDefault="0009294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1555E2F" wp14:editId="730B26EF">
                <wp:extent cx="1079997" cy="828675"/>
                <wp:effectExtent l="0" t="0" r="5853" b="9525"/>
                <wp:docPr id="31981465" name="Imagen 3198146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D31E2E1" w14:textId="77777777" w:rsidR="00092949" w:rsidRDefault="0009294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DD984C4" w14:textId="77777777" w:rsidR="00092949" w:rsidRPr="003F3A44" w:rsidRDefault="0009294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CC7216E" w14:textId="77777777" w:rsidR="00092949" w:rsidRDefault="0009294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5A44B7" w14:textId="77777777" w:rsidR="00092949" w:rsidRDefault="00092949">
          <w:pPr>
            <w:pStyle w:val="Encabezado"/>
            <w:jc w:val="center"/>
            <w:rPr>
              <w:rFonts w:ascii="Arial" w:hAnsi="Arial" w:cs="Arial"/>
            </w:rPr>
          </w:pPr>
        </w:p>
        <w:p w14:paraId="280AEC76" w14:textId="77777777" w:rsidR="00092949" w:rsidRPr="003F3A44" w:rsidRDefault="000929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61E2563" w14:textId="77777777" w:rsidR="00092949" w:rsidRPr="003F3A44" w:rsidRDefault="000929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D8D1B7D" w14:textId="77777777" w:rsidR="00092949" w:rsidRDefault="00092949">
          <w:pPr>
            <w:pStyle w:val="Encabezado"/>
            <w:jc w:val="center"/>
            <w:rPr>
              <w:rFonts w:ascii="Arial" w:hAnsi="Arial" w:cs="Arial"/>
            </w:rPr>
          </w:pPr>
        </w:p>
        <w:p w14:paraId="796439B0" w14:textId="77777777" w:rsidR="00092949" w:rsidRPr="003F3A44" w:rsidRDefault="00092949">
          <w:pPr>
            <w:pStyle w:val="Encabezado"/>
            <w:jc w:val="center"/>
            <w:rPr>
              <w:rFonts w:ascii="Arial" w:hAnsi="Arial" w:cs="Arial"/>
            </w:rPr>
          </w:pPr>
        </w:p>
        <w:p w14:paraId="15060662" w14:textId="77777777" w:rsidR="00092949" w:rsidRPr="003F3A44" w:rsidRDefault="0009294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32F9161" w14:textId="77777777" w:rsidR="00092949" w:rsidRPr="003F3A44" w:rsidRDefault="0009294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E8FD6B" w14:textId="77777777" w:rsidR="00092949" w:rsidRPr="003F3A44" w:rsidRDefault="0009294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92949" w14:paraId="5EC81B4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1FF1E1" w14:textId="77777777" w:rsidR="00092949" w:rsidRDefault="0009294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8F0973" w14:textId="77777777" w:rsidR="00092949" w:rsidRDefault="0009294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6A49E9" w14:textId="77777777" w:rsidR="00092949" w:rsidRDefault="0009294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A22DE8" w14:textId="77777777" w:rsidR="00092949" w:rsidRDefault="0009294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DCC939F" w14:textId="77777777" w:rsidR="00092949" w:rsidRDefault="0009294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2949" w14:paraId="168C1E1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231664" w14:textId="77777777" w:rsidR="00092949" w:rsidRDefault="0009294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DE19464" wp14:editId="220673A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11EF85D" w14:textId="77777777" w:rsidR="00092949" w:rsidRDefault="0009294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C2AA8FB" w14:textId="77777777" w:rsidR="00092949" w:rsidRPr="003F3A44" w:rsidRDefault="0009294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BA16A92" w14:textId="77777777" w:rsidR="00092949" w:rsidRDefault="0009294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8229A8" w14:textId="77777777" w:rsidR="00092949" w:rsidRDefault="00092949">
          <w:pPr>
            <w:pStyle w:val="Encabezado"/>
            <w:jc w:val="center"/>
            <w:rPr>
              <w:rFonts w:ascii="Arial" w:hAnsi="Arial" w:cs="Arial"/>
            </w:rPr>
          </w:pPr>
        </w:p>
        <w:p w14:paraId="1E850696" w14:textId="77777777" w:rsidR="00092949" w:rsidRPr="003F3A44" w:rsidRDefault="000929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05A5D8A" w14:textId="77777777" w:rsidR="00092949" w:rsidRPr="003F3A44" w:rsidRDefault="000929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5C3680C" w14:textId="77777777" w:rsidR="00092949" w:rsidRDefault="00092949">
          <w:pPr>
            <w:pStyle w:val="Encabezado"/>
            <w:jc w:val="center"/>
            <w:rPr>
              <w:rFonts w:ascii="Arial" w:hAnsi="Arial" w:cs="Arial"/>
            </w:rPr>
          </w:pPr>
        </w:p>
        <w:p w14:paraId="447B8A5F" w14:textId="77777777" w:rsidR="00092949" w:rsidRPr="003F3A44" w:rsidRDefault="00092949">
          <w:pPr>
            <w:pStyle w:val="Encabezado"/>
            <w:jc w:val="center"/>
            <w:rPr>
              <w:rFonts w:ascii="Arial" w:hAnsi="Arial" w:cs="Arial"/>
            </w:rPr>
          </w:pPr>
        </w:p>
        <w:p w14:paraId="52783B92" w14:textId="77777777" w:rsidR="00092949" w:rsidRPr="003F3A44" w:rsidRDefault="0009294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99240CE" w14:textId="77777777" w:rsidR="00092949" w:rsidRPr="003F3A44" w:rsidRDefault="0009294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CD06D7" w14:textId="77777777" w:rsidR="00092949" w:rsidRPr="003F3A44" w:rsidRDefault="0009294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92949" w14:paraId="5016BE5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6AB30B" w14:textId="77777777" w:rsidR="00092949" w:rsidRDefault="0009294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63754D" w14:textId="77777777" w:rsidR="00092949" w:rsidRDefault="0009294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97EFAE" w14:textId="77777777" w:rsidR="00092949" w:rsidRDefault="0009294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D29E7B" w14:textId="77777777" w:rsidR="00092949" w:rsidRDefault="0009294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390A111" w14:textId="77777777" w:rsidR="00092949" w:rsidRDefault="0009294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2E4ED0F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A3D1DB4"/>
    <w:multiLevelType w:val="multilevel"/>
    <w:tmpl w:val="815C3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8971205">
    <w:abstractNumId w:val="2"/>
  </w:num>
  <w:num w:numId="2" w16cid:durableId="1617442273">
    <w:abstractNumId w:val="0"/>
  </w:num>
  <w:num w:numId="3" w16cid:durableId="179858908">
    <w:abstractNumId w:val="1"/>
  </w:num>
  <w:num w:numId="4" w16cid:durableId="17787902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2949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516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66FA6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456A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365A7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06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DF61CA"/>
    <w:rsid w:val="00E13902"/>
    <w:rsid w:val="00E14F64"/>
    <w:rsid w:val="00E321CE"/>
    <w:rsid w:val="00E33CD5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64E42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9E04B"/>
  <w15:docId w15:val="{563A15CE-107B-4443-882D-1BEEDBC72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F61CA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E33C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z9Wy5aHvFmQACNKPODZpqTAea6hOnvE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42BD08-CDED-459B-9050-7F6B22B1F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1151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1</cp:revision>
  <cp:lastPrinted>2015-09-09T21:41:00Z</cp:lastPrinted>
  <dcterms:created xsi:type="dcterms:W3CDTF">2025-12-09T16:23:00Z</dcterms:created>
  <dcterms:modified xsi:type="dcterms:W3CDTF">2025-12-09T17:03:00Z</dcterms:modified>
</cp:coreProperties>
</file>